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AD" w:rsidRDefault="00AC1CAD">
      <w:pPr>
        <w:rPr>
          <w:sz w:val="48"/>
          <w:szCs w:val="48"/>
        </w:rPr>
      </w:pPr>
      <w:bookmarkStart w:id="0" w:name="_GoBack"/>
      <w:bookmarkEnd w:id="0"/>
      <w:r w:rsidRPr="00AC1CAD">
        <w:rPr>
          <w:sz w:val="48"/>
          <w:szCs w:val="48"/>
        </w:rPr>
        <w:t>Planning for Your First Day at School</w:t>
      </w:r>
    </w:p>
    <w:p w:rsidR="00596B80" w:rsidRPr="00AC1CAD" w:rsidRDefault="00D600BE">
      <w:pPr>
        <w:rPr>
          <w:sz w:val="48"/>
          <w:szCs w:val="48"/>
        </w:rPr>
      </w:pPr>
      <w:hyperlink r:id="rId5" w:history="1">
        <w:r w:rsidR="00AC1CAD" w:rsidRPr="00AC1CAD">
          <w:rPr>
            <w:rStyle w:val="Hyperlink"/>
            <w:sz w:val="48"/>
            <w:szCs w:val="48"/>
          </w:rPr>
          <w:t>http://www.educationworld.com/a_curr/curr360.shtml</w:t>
        </w:r>
      </w:hyperlink>
    </w:p>
    <w:p w:rsidR="00AC1CAD" w:rsidRDefault="00AC1CAD">
      <w:pPr>
        <w:rPr>
          <w:sz w:val="48"/>
          <w:szCs w:val="48"/>
        </w:rPr>
      </w:pPr>
    </w:p>
    <w:p w:rsidR="00622D7A" w:rsidRDefault="00622D7A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622D7A">
        <w:rPr>
          <w:sz w:val="48"/>
          <w:szCs w:val="48"/>
        </w:rPr>
        <w:t>0 Things New Teachers Should Do for the First Day of School</w:t>
      </w:r>
    </w:p>
    <w:p w:rsidR="00AC1CAD" w:rsidRDefault="00D600BE">
      <w:pPr>
        <w:rPr>
          <w:sz w:val="48"/>
          <w:szCs w:val="48"/>
        </w:rPr>
      </w:pPr>
      <w:hyperlink r:id="rId6" w:history="1">
        <w:r w:rsidR="00622D7A" w:rsidRPr="00323872">
          <w:rPr>
            <w:rStyle w:val="Hyperlink"/>
            <w:sz w:val="48"/>
            <w:szCs w:val="48"/>
          </w:rPr>
          <w:t>http://712educators.about.com/od/backtoschool/tp/10-Things-New-Teachers-Should-Do-For-The-First-Day-Of-School.htm</w:t>
        </w:r>
      </w:hyperlink>
    </w:p>
    <w:p w:rsidR="002D4E5D" w:rsidRDefault="002D4E5D">
      <w:pPr>
        <w:rPr>
          <w:sz w:val="48"/>
          <w:szCs w:val="48"/>
        </w:rPr>
      </w:pPr>
    </w:p>
    <w:p w:rsidR="002D4E5D" w:rsidRDefault="002D4E5D">
      <w:pPr>
        <w:rPr>
          <w:sz w:val="48"/>
          <w:szCs w:val="48"/>
        </w:rPr>
      </w:pPr>
      <w:r w:rsidRPr="002D4E5D">
        <w:rPr>
          <w:sz w:val="48"/>
          <w:szCs w:val="48"/>
        </w:rPr>
        <w:t>Smart Classroom Management</w:t>
      </w:r>
    </w:p>
    <w:p w:rsidR="002D4E5D" w:rsidRDefault="00D600BE">
      <w:pPr>
        <w:rPr>
          <w:sz w:val="48"/>
          <w:szCs w:val="48"/>
        </w:rPr>
      </w:pPr>
      <w:hyperlink r:id="rId7" w:history="1">
        <w:r w:rsidR="002D4E5D" w:rsidRPr="00323872">
          <w:rPr>
            <w:rStyle w:val="Hyperlink"/>
            <w:sz w:val="48"/>
            <w:szCs w:val="48"/>
          </w:rPr>
          <w:t>http://www.smartclassroommanagement.com/2011/07/23/first-day-of-school-mistakes/</w:t>
        </w:r>
      </w:hyperlink>
    </w:p>
    <w:p w:rsidR="002D4E5D" w:rsidRDefault="002D4E5D">
      <w:pPr>
        <w:rPr>
          <w:sz w:val="48"/>
          <w:szCs w:val="48"/>
        </w:rPr>
      </w:pPr>
    </w:p>
    <w:p w:rsidR="00622D7A" w:rsidRPr="00AC1CAD" w:rsidRDefault="00622D7A">
      <w:pPr>
        <w:rPr>
          <w:sz w:val="48"/>
          <w:szCs w:val="48"/>
        </w:rPr>
      </w:pPr>
    </w:p>
    <w:sectPr w:rsidR="00622D7A" w:rsidRPr="00AC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AD"/>
    <w:rsid w:val="002D4E5D"/>
    <w:rsid w:val="00596B80"/>
    <w:rsid w:val="00622D7A"/>
    <w:rsid w:val="00AC1CAD"/>
    <w:rsid w:val="00D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rtclassroommanagement.com/2011/07/23/first-day-of-school-mistak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12educators.about.com/od/backtoschool/tp/10-Things-New-Teachers-Should-Do-For-The-First-Day-Of-School.htm" TargetMode="External"/><Relationship Id="rId5" Type="http://schemas.openxmlformats.org/officeDocument/2006/relationships/hyperlink" Target="http://www.educationworld.com/a_curr/curr360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Shannon</dc:creator>
  <cp:lastModifiedBy>Fields, Shannon</cp:lastModifiedBy>
  <cp:revision>2</cp:revision>
  <dcterms:created xsi:type="dcterms:W3CDTF">2016-03-23T19:57:00Z</dcterms:created>
  <dcterms:modified xsi:type="dcterms:W3CDTF">2016-03-23T19:57:00Z</dcterms:modified>
</cp:coreProperties>
</file>